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DF03"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陕西省消防协会</w:t>
      </w:r>
      <w:r>
        <w:rPr>
          <w:rFonts w:hint="eastAsia" w:eastAsia="方正小标宋简体"/>
          <w:sz w:val="44"/>
          <w:szCs w:val="44"/>
          <w:lang w:val="en-US" w:eastAsia="zh-CN"/>
        </w:rPr>
        <w:t>八届四</w:t>
      </w:r>
      <w:bookmarkStart w:id="0" w:name="_GoBack"/>
      <w:bookmarkEnd w:id="0"/>
      <w:r>
        <w:rPr>
          <w:rFonts w:hint="eastAsia" w:eastAsia="方正小标宋简体"/>
          <w:sz w:val="44"/>
          <w:szCs w:val="44"/>
          <w:lang w:val="en-US" w:eastAsia="zh-CN"/>
        </w:rPr>
        <w:t>次理事会参会</w:t>
      </w:r>
      <w:r>
        <w:rPr>
          <w:rFonts w:hint="eastAsia" w:eastAsia="方正小标宋简体"/>
          <w:sz w:val="44"/>
          <w:szCs w:val="44"/>
        </w:rPr>
        <w:t>回执</w:t>
      </w:r>
    </w:p>
    <w:p w14:paraId="51D4CC24">
      <w:pPr>
        <w:rPr>
          <w:rFonts w:hint="eastAsia" w:eastAsia="仿宋_GB2312"/>
          <w:sz w:val="32"/>
        </w:rPr>
      </w:pP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49"/>
        <w:gridCol w:w="956"/>
        <w:gridCol w:w="892"/>
        <w:gridCol w:w="2580"/>
      </w:tblGrid>
      <w:tr w14:paraId="6A34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83" w:type="dxa"/>
            <w:vAlign w:val="center"/>
          </w:tcPr>
          <w:p w14:paraId="33C4C674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649" w:type="dxa"/>
            <w:vAlign w:val="center"/>
          </w:tcPr>
          <w:p w14:paraId="74003796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</w:t>
            </w:r>
          </w:p>
        </w:tc>
        <w:tc>
          <w:tcPr>
            <w:tcW w:w="956" w:type="dxa"/>
            <w:vAlign w:val="center"/>
          </w:tcPr>
          <w:p w14:paraId="721F1F61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性别</w:t>
            </w:r>
          </w:p>
        </w:tc>
        <w:tc>
          <w:tcPr>
            <w:tcW w:w="892" w:type="dxa"/>
            <w:vAlign w:val="center"/>
          </w:tcPr>
          <w:p w14:paraId="0E0A98E7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职务</w:t>
            </w:r>
          </w:p>
        </w:tc>
        <w:tc>
          <w:tcPr>
            <w:tcW w:w="2580" w:type="dxa"/>
            <w:vAlign w:val="center"/>
          </w:tcPr>
          <w:p w14:paraId="1B77F1E4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电话</w:t>
            </w:r>
          </w:p>
        </w:tc>
      </w:tr>
      <w:tr w14:paraId="293E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3" w:type="dxa"/>
            <w:vAlign w:val="center"/>
          </w:tcPr>
          <w:p w14:paraId="3D85F992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649" w:type="dxa"/>
            <w:vAlign w:val="center"/>
          </w:tcPr>
          <w:p w14:paraId="21EDCCAB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956" w:type="dxa"/>
            <w:vAlign w:val="center"/>
          </w:tcPr>
          <w:p w14:paraId="365F1457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892" w:type="dxa"/>
            <w:vAlign w:val="center"/>
          </w:tcPr>
          <w:p w14:paraId="02C4825A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580" w:type="dxa"/>
            <w:vAlign w:val="center"/>
          </w:tcPr>
          <w:p w14:paraId="0AA2B7B6"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389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83" w:type="dxa"/>
            <w:vAlign w:val="center"/>
          </w:tcPr>
          <w:p w14:paraId="29086ED3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077" w:type="dxa"/>
            <w:gridSpan w:val="4"/>
            <w:vAlign w:val="center"/>
          </w:tcPr>
          <w:p w14:paraId="53DA413A"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05F7D6FC">
      <w:pPr>
        <w:rPr>
          <w:rFonts w:hint="eastAsia" w:ascii="仿宋" w:hAnsi="仿宋" w:eastAsia="仿宋" w:cs="仿宋"/>
          <w:sz w:val="32"/>
          <w:szCs w:val="32"/>
        </w:rPr>
      </w:pPr>
    </w:p>
    <w:p w14:paraId="3DC6B3DE"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25A46F0B"/>
    <w:rsid w:val="06577663"/>
    <w:rsid w:val="0D2C2383"/>
    <w:rsid w:val="25A46F0B"/>
    <w:rsid w:val="5ADF066E"/>
    <w:rsid w:val="694F16EA"/>
    <w:rsid w:val="773C6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1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2023-03-14T01:53:00Z</dcterms:created>
  <dc:creator>周小洁</dc:creator>
  <cp:lastModifiedBy>一粒酒窝</cp:lastModifiedBy>
  <dcterms:modified xsi:type="dcterms:W3CDTF">2026-04-17T01:36:56Z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D5A71E556E824D44AA6B025C99D72632</vt:lpwstr>
  </property>
  <property fmtid="{D5CDD505-2E9C-101B-9397-08002B2CF9AE}" pid="4" name="KSOTemplateDocerSaveRecord">
    <vt:lpwstr>eyJoZGlkIjoiOGIwZDU0ZGJmNTViZGQ4ZWY1YTRjZjc1Y2IwODk2MzgiLCJ1c2VySWQiOiIyODc0MjkxNjkifQ==</vt:lpwstr>
  </property>
</Properties>
</file>